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2BC9" w14:textId="77777777" w:rsidR="00927E2A" w:rsidRDefault="006131D2" w:rsidP="006131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KAFM Community Advisory Board</w:t>
      </w:r>
    </w:p>
    <w:p w14:paraId="4CCC99F5" w14:textId="77777777" w:rsidR="006131D2" w:rsidRDefault="006131D2" w:rsidP="006131D2">
      <w:pPr>
        <w:rPr>
          <w:rFonts w:ascii="Arial" w:hAnsi="Arial"/>
        </w:rPr>
      </w:pPr>
      <w:r>
        <w:rPr>
          <w:rFonts w:ascii="Arial" w:hAnsi="Arial"/>
        </w:rPr>
        <w:t>May 16, 2017</w:t>
      </w:r>
    </w:p>
    <w:p w14:paraId="603B20F9" w14:textId="77777777" w:rsidR="006131D2" w:rsidRDefault="006131D2" w:rsidP="006131D2">
      <w:pPr>
        <w:rPr>
          <w:rFonts w:ascii="Arial" w:hAnsi="Arial"/>
        </w:rPr>
      </w:pPr>
      <w:r>
        <w:rPr>
          <w:rFonts w:ascii="Arial" w:hAnsi="Arial"/>
        </w:rPr>
        <w:t xml:space="preserve">In attendance: </w:t>
      </w:r>
      <w:r w:rsidR="00F45966">
        <w:rPr>
          <w:rFonts w:ascii="Arial" w:hAnsi="Arial"/>
        </w:rPr>
        <w:t xml:space="preserve">Kim Smith, Karen </w:t>
      </w:r>
      <w:proofErr w:type="spellStart"/>
      <w:r w:rsidR="00F45966">
        <w:rPr>
          <w:rFonts w:ascii="Arial" w:hAnsi="Arial"/>
        </w:rPr>
        <w:t>Boita</w:t>
      </w:r>
      <w:proofErr w:type="spellEnd"/>
      <w:r w:rsidR="00F45966">
        <w:rPr>
          <w:rFonts w:ascii="Arial" w:hAnsi="Arial"/>
        </w:rPr>
        <w:t xml:space="preserve">, Janice </w:t>
      </w:r>
      <w:proofErr w:type="spellStart"/>
      <w:r w:rsidR="00F45966">
        <w:rPr>
          <w:rFonts w:ascii="Arial" w:hAnsi="Arial"/>
        </w:rPr>
        <w:t>Burtis</w:t>
      </w:r>
      <w:proofErr w:type="spellEnd"/>
      <w:r w:rsidR="00F45966">
        <w:rPr>
          <w:rFonts w:ascii="Arial" w:hAnsi="Arial"/>
        </w:rPr>
        <w:t xml:space="preserve">, Zach Grant, Katlin </w:t>
      </w:r>
      <w:proofErr w:type="spellStart"/>
      <w:r w:rsidR="00F45966">
        <w:rPr>
          <w:rFonts w:ascii="Arial" w:hAnsi="Arial"/>
        </w:rPr>
        <w:t>Birdsall</w:t>
      </w:r>
      <w:proofErr w:type="spellEnd"/>
      <w:r w:rsidR="00F45966">
        <w:rPr>
          <w:rFonts w:ascii="Arial" w:hAnsi="Arial"/>
        </w:rPr>
        <w:t xml:space="preserve">, Anna Stout, Betty Reis, Charlie </w:t>
      </w:r>
      <w:proofErr w:type="spellStart"/>
      <w:r w:rsidR="00F45966">
        <w:rPr>
          <w:rFonts w:ascii="Arial" w:hAnsi="Arial"/>
        </w:rPr>
        <w:t>Blackmer</w:t>
      </w:r>
      <w:proofErr w:type="spellEnd"/>
      <w:r w:rsidR="00F45966">
        <w:rPr>
          <w:rFonts w:ascii="Arial" w:hAnsi="Arial"/>
        </w:rPr>
        <w:t>, Coach</w:t>
      </w:r>
    </w:p>
    <w:p w14:paraId="576CC98C" w14:textId="77777777" w:rsidR="006131D2" w:rsidRDefault="006131D2" w:rsidP="006131D2">
      <w:pPr>
        <w:rPr>
          <w:rFonts w:ascii="Arial" w:hAnsi="Arial"/>
        </w:rPr>
      </w:pPr>
    </w:p>
    <w:p w14:paraId="037CD894" w14:textId="77777777" w:rsidR="006131D2" w:rsidRDefault="006131D2" w:rsidP="006131D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Colorado Mesa University Athletics—Ian, Sports Information Director</w:t>
      </w:r>
    </w:p>
    <w:p w14:paraId="678D5BA3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Ian: head PR for Athletic Dept., setting up interviews, website, social media, events</w:t>
      </w:r>
    </w:p>
    <w:p w14:paraId="35016D0F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Excited—this is a new avenue to push stories you won’t get anywhere else. </w:t>
      </w:r>
    </w:p>
    <w:p w14:paraId="12C1A10F" w14:textId="77777777" w:rsid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Grown # of international students on campus and in dept.</w:t>
      </w:r>
    </w:p>
    <w:p w14:paraId="294C704D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Really dynamic people in the dept</w:t>
      </w:r>
      <w:r w:rsidR="00533984">
        <w:rPr>
          <w:rFonts w:ascii="Arial" w:hAnsi="Arial"/>
        </w:rPr>
        <w:t>.</w:t>
      </w:r>
      <w:r>
        <w:rPr>
          <w:rFonts w:ascii="Arial" w:hAnsi="Arial"/>
        </w:rPr>
        <w:t>—engaging</w:t>
      </w:r>
    </w:p>
    <w:p w14:paraId="747D081F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Previous agreement with commercial station</w:t>
      </w:r>
    </w:p>
    <w:p w14:paraId="7BAD7868" w14:textId="76F92035" w:rsid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3 coaches/athletes per 1</w:t>
      </w:r>
      <w:r w:rsidR="00E2598C">
        <w:rPr>
          <w:rFonts w:ascii="Arial" w:hAnsi="Arial"/>
        </w:rPr>
        <w:t>/2</w:t>
      </w:r>
      <w:r>
        <w:rPr>
          <w:rFonts w:ascii="Arial" w:hAnsi="Arial"/>
        </w:rPr>
        <w:t xml:space="preserve"> hour segment</w:t>
      </w:r>
    </w:p>
    <w:p w14:paraId="48F12464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For KAFM, wants to explore human interest stories</w:t>
      </w:r>
    </w:p>
    <w:p w14:paraId="660DFED8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Coach: What do you feel is the benefit to bringing CMU Athletics to KAFM? How does this fit in with our mission?</w:t>
      </w:r>
    </w:p>
    <w:p w14:paraId="41F6A199" w14:textId="77777777" w:rsidR="006131D2" w:rsidRDefault="00533984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Zach</w:t>
      </w:r>
      <w:r w:rsidR="006131D2">
        <w:rPr>
          <w:rFonts w:ascii="Arial" w:hAnsi="Arial"/>
        </w:rPr>
        <w:t xml:space="preserve">: It broadens </w:t>
      </w:r>
      <w:proofErr w:type="gramStart"/>
      <w:r w:rsidR="006131D2">
        <w:rPr>
          <w:rFonts w:ascii="Arial" w:hAnsi="Arial"/>
        </w:rPr>
        <w:t>it,</w:t>
      </w:r>
      <w:proofErr w:type="gramEnd"/>
      <w:r w:rsidR="006131D2">
        <w:rPr>
          <w:rFonts w:ascii="Arial" w:hAnsi="Arial"/>
        </w:rPr>
        <w:t xml:space="preserve"> it taps into resources people are interested in. There needs to be a gap bridged between community and what’s going on at CMU</w:t>
      </w:r>
    </w:p>
    <w:p w14:paraId="2DA25176" w14:textId="77777777" w:rsid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XX: CMU has become such a driving factor in economics, there is so much going on, we should highlight what’s going on. CMU Athletics is rocking the house. </w:t>
      </w:r>
    </w:p>
    <w:p w14:paraId="471BDE67" w14:textId="44919D7A" w:rsid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Kaitlin: CMU is pretty under</w:t>
      </w:r>
      <w:r w:rsidR="00533984">
        <w:rPr>
          <w:rFonts w:ascii="Arial" w:hAnsi="Arial"/>
        </w:rPr>
        <w:t>re</w:t>
      </w:r>
      <w:r>
        <w:rPr>
          <w:rFonts w:ascii="Arial" w:hAnsi="Arial"/>
        </w:rPr>
        <w:t>pre</w:t>
      </w:r>
      <w:r w:rsidR="00533984">
        <w:rPr>
          <w:rFonts w:ascii="Arial" w:hAnsi="Arial"/>
        </w:rPr>
        <w:t>se</w:t>
      </w:r>
      <w:r>
        <w:rPr>
          <w:rFonts w:ascii="Arial" w:hAnsi="Arial"/>
        </w:rPr>
        <w:t xml:space="preserve">nted on </w:t>
      </w:r>
      <w:r w:rsidR="00E2598C">
        <w:rPr>
          <w:rFonts w:ascii="Arial" w:hAnsi="Arial"/>
        </w:rPr>
        <w:t>KAFM</w:t>
      </w:r>
      <w:r>
        <w:rPr>
          <w:rFonts w:ascii="Arial" w:hAnsi="Arial"/>
        </w:rPr>
        <w:t>, and it is one of the driving forces in town, engage with alumni, increase community involved in campus activities. I like the idea of focusing more on human interest stories.</w:t>
      </w:r>
    </w:p>
    <w:p w14:paraId="132FFAA6" w14:textId="77777777" w:rsidR="006131D2" w:rsidRP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XX: It brings what we do with CMU into a balance; everything else we’ve done with CMU has been all about performing arts</w:t>
      </w:r>
    </w:p>
    <w:p w14:paraId="32AF74FE" w14:textId="77777777" w:rsidR="006131D2" w:rsidRDefault="006131D2" w:rsidP="006131D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Coach: What do you think about topics that are a little controversial? Title IX? Funding for women’s sports vs men’s sports? Are those possible topics?</w:t>
      </w:r>
    </w:p>
    <w:p w14:paraId="10280114" w14:textId="77777777" w:rsidR="006131D2" w:rsidRDefault="006131D2" w:rsidP="006131D2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Ian: I’m open to the idea, but on some of those topics, will we have local experts? My only hesitation is</w:t>
      </w:r>
      <w:r w:rsidR="00533984">
        <w:rPr>
          <w:rFonts w:ascii="Arial" w:hAnsi="Arial"/>
        </w:rPr>
        <w:t>,</w:t>
      </w:r>
      <w:r>
        <w:rPr>
          <w:rFonts w:ascii="Arial" w:hAnsi="Arial"/>
        </w:rPr>
        <w:t xml:space="preserve"> is this opinion or experience?</w:t>
      </w:r>
    </w:p>
    <w:p w14:paraId="3C7A11AB" w14:textId="474DEA46" w:rsidR="006131D2" w:rsidRPr="00AF4F9F" w:rsidRDefault="00D87971" w:rsidP="00AF4F9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Janice</w:t>
      </w:r>
      <w:r w:rsidR="006131D2">
        <w:rPr>
          <w:rFonts w:ascii="Arial" w:hAnsi="Arial"/>
        </w:rPr>
        <w:t>: I agree, I think it should be experience-driven</w:t>
      </w:r>
    </w:p>
    <w:p w14:paraId="3204A6E3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Coach: sports isn’t just what happens between the lines</w:t>
      </w:r>
    </w:p>
    <w:p w14:paraId="77831D2A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Kaitlin: community service hours by student athletes (6,000 last year)</w:t>
      </w:r>
    </w:p>
    <w:p w14:paraId="7C02D821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Monthly segment to start in August—Tuesdays, 30 min. </w:t>
      </w:r>
    </w:p>
    <w:p w14:paraId="142A5E34" w14:textId="77777777" w:rsidR="00533984" w:rsidRDefault="00533984" w:rsidP="0053398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Allison Blevins—Director of Downtown Business Improvement District</w:t>
      </w:r>
    </w:p>
    <w:p w14:paraId="386CC03E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separate org than DDA</w:t>
      </w:r>
    </w:p>
    <w:p w14:paraId="3F17CBB6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BID—formed in 2006; under the same board as DDA</w:t>
      </w:r>
    </w:p>
    <w:p w14:paraId="0EEEE002" w14:textId="77777777" w:rsidR="00533984" w:rsidRDefault="00533984" w:rsidP="0053398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Coach: Allison and I have talked about monthly show about Downtown, we’re not anywhere else yet</w:t>
      </w:r>
    </w:p>
    <w:p w14:paraId="7D146CDD" w14:textId="77777777" w:rsidR="00533984" w:rsidRDefault="00533984" w:rsidP="00533984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We don’t really have a focus yet. What pops into your mind?</w:t>
      </w:r>
    </w:p>
    <w:p w14:paraId="13A146B6" w14:textId="77777777" w:rsidR="00533984" w:rsidRDefault="00533984" w:rsidP="00533984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Anna: focus on businesses. Also history of downtown buildings</w:t>
      </w:r>
    </w:p>
    <w:p w14:paraId="2D22614D" w14:textId="77777777" w:rsidR="00533984" w:rsidRDefault="00533984" w:rsidP="00533984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Zach: Yeah, getting to know more about the business owners, it would make me want to support those businesses</w:t>
      </w:r>
    </w:p>
    <w:p w14:paraId="1AFB8EC2" w14:textId="77777777" w:rsidR="00533984" w:rsidRDefault="00D87971" w:rsidP="00533984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Janice</w:t>
      </w:r>
      <w:r w:rsidR="00533984">
        <w:rPr>
          <w:rFonts w:ascii="Arial" w:hAnsi="Arial"/>
        </w:rPr>
        <w:t>: Some of the art that is there</w:t>
      </w:r>
    </w:p>
    <w:p w14:paraId="3FA05C67" w14:textId="008D27B3" w:rsidR="00533984" w:rsidRDefault="00AF4F9F" w:rsidP="00533984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Karen</w:t>
      </w:r>
      <w:r w:rsidR="00533984">
        <w:rPr>
          <w:rFonts w:ascii="Arial" w:hAnsi="Arial"/>
        </w:rPr>
        <w:t>: Some of the homeless people downtown, telling their stories</w:t>
      </w:r>
    </w:p>
    <w:p w14:paraId="0605B08A" w14:textId="77777777" w:rsidR="00D87971" w:rsidRDefault="00533984" w:rsidP="00D87971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Allison: I’ve been focusing on storytelling with my marketing, focusing on the human interest stories downtown</w:t>
      </w:r>
    </w:p>
    <w:p w14:paraId="23525ECC" w14:textId="77777777" w:rsidR="00D87971" w:rsidRPr="00D87971" w:rsidRDefault="00D87971" w:rsidP="00D87971">
      <w:pPr>
        <w:pStyle w:val="ListParagraph"/>
        <w:numPr>
          <w:ilvl w:val="3"/>
          <w:numId w:val="1"/>
        </w:numPr>
        <w:rPr>
          <w:rFonts w:ascii="Arial" w:hAnsi="Arial"/>
        </w:rPr>
      </w:pPr>
      <w:r w:rsidRPr="00D87971">
        <w:rPr>
          <w:rFonts w:ascii="Arial" w:hAnsi="Arial"/>
        </w:rPr>
        <w:lastRenderedPageBreak/>
        <w:t>Coach brought up noncommercial radio—stay away from promoting specific businesses</w:t>
      </w:r>
    </w:p>
    <w:p w14:paraId="2A0B8896" w14:textId="77777777" w:rsidR="00D87971" w:rsidRDefault="00D87971" w:rsidP="00D8797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Why is this not part of Business Beat? What would be different?</w:t>
      </w:r>
    </w:p>
    <w:p w14:paraId="1783991E" w14:textId="77777777" w:rsidR="00D87971" w:rsidRDefault="00D87971" w:rsidP="00D87971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Zach: There aren’t only businesses highlighted</w:t>
      </w:r>
    </w:p>
    <w:p w14:paraId="2E95D756" w14:textId="77777777" w:rsidR="004D5613" w:rsidRPr="004D5613" w:rsidRDefault="004D5613" w:rsidP="004D5613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Anna: </w:t>
      </w:r>
      <w:r w:rsidR="00D87971">
        <w:rPr>
          <w:rFonts w:ascii="Arial" w:hAnsi="Arial"/>
        </w:rPr>
        <w:t xml:space="preserve">Are we opening ourselves up to having to do shows with other districts? (North Ave, Horizon Drive). Is this unfair to other districts. </w:t>
      </w:r>
      <w:r w:rsidRPr="004D5613">
        <w:rPr>
          <w:rFonts w:ascii="Arial" w:hAnsi="Arial"/>
        </w:rPr>
        <w:t xml:space="preserve">If I’m a donor whose business is on N. Ave, </w:t>
      </w:r>
      <w:r>
        <w:rPr>
          <w:rFonts w:ascii="Arial" w:hAnsi="Arial"/>
        </w:rPr>
        <w:t>am I going to feel left out?</w:t>
      </w:r>
    </w:p>
    <w:p w14:paraId="4572C400" w14:textId="77777777" w:rsidR="004D5613" w:rsidRDefault="004D5613" w:rsidP="004D5613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>Coach: On community radio, all of our shows are run by volunteers. Allison came down and volunteered; why don’t you?</w:t>
      </w:r>
    </w:p>
    <w:p w14:paraId="5ED611F5" w14:textId="77777777" w:rsidR="004D5613" w:rsidRDefault="004D5613" w:rsidP="004D5613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Before Janice went on the air for her real estate show, I got a call from another real estate agent and former music volunteer: Why am I not the host of the show? </w:t>
      </w:r>
    </w:p>
    <w:p w14:paraId="557BDBAA" w14:textId="77777777" w:rsidR="004D5613" w:rsidRDefault="004D5613" w:rsidP="004D5613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>Anna: Do we have space in our programming to accommodate these other districts?</w:t>
      </w:r>
    </w:p>
    <w:p w14:paraId="0BA6E5AC" w14:textId="77777777" w:rsidR="004D5613" w:rsidRDefault="004D5613" w:rsidP="004D5613">
      <w:pPr>
        <w:pStyle w:val="ListParagraph"/>
        <w:numPr>
          <w:ilvl w:val="5"/>
          <w:numId w:val="1"/>
        </w:numPr>
        <w:rPr>
          <w:rFonts w:ascii="Arial" w:hAnsi="Arial"/>
        </w:rPr>
      </w:pPr>
      <w:r>
        <w:rPr>
          <w:rFonts w:ascii="Arial" w:hAnsi="Arial"/>
        </w:rPr>
        <w:t>Allison: Downtown is an asset to the community. North Avenue District is not as involved, doesn’t do as much for the community, such as the Parade of Lights.</w:t>
      </w:r>
    </w:p>
    <w:p w14:paraId="1CC5B3F4" w14:textId="77777777" w:rsidR="004D5613" w:rsidRDefault="004D5613" w:rsidP="004D5613">
      <w:pPr>
        <w:pStyle w:val="ListParagraph"/>
        <w:numPr>
          <w:ilvl w:val="5"/>
          <w:numId w:val="1"/>
        </w:numPr>
        <w:rPr>
          <w:rFonts w:ascii="Arial" w:hAnsi="Arial"/>
        </w:rPr>
      </w:pPr>
      <w:r>
        <w:rPr>
          <w:rFonts w:ascii="Arial" w:hAnsi="Arial"/>
        </w:rPr>
        <w:t>Coach: If we get to the point where we don’t have room for all these shows, we create another Community Affairs Hour</w:t>
      </w:r>
    </w:p>
    <w:p w14:paraId="67956185" w14:textId="77777777" w:rsidR="004D5613" w:rsidRDefault="004D5613" w:rsidP="00D87971">
      <w:pPr>
        <w:pStyle w:val="ListParagraph"/>
        <w:numPr>
          <w:ilvl w:val="2"/>
          <w:numId w:val="1"/>
        </w:numPr>
        <w:rPr>
          <w:rFonts w:ascii="Arial" w:hAnsi="Arial"/>
        </w:rPr>
      </w:pPr>
    </w:p>
    <w:p w14:paraId="68CB08E6" w14:textId="77777777" w:rsidR="00D87971" w:rsidRDefault="00D87971" w:rsidP="00D8797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Need for more Community Affairs hours?</w:t>
      </w:r>
    </w:p>
    <w:p w14:paraId="50215ABC" w14:textId="77777777" w:rsidR="00D87971" w:rsidRDefault="00D87971" w:rsidP="00D8797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As soon as we have enough programming to fill another hour, we will do that. </w:t>
      </w:r>
    </w:p>
    <w:p w14:paraId="2AA2CFD1" w14:textId="77777777" w:rsidR="004D5613" w:rsidRDefault="004D5613" w:rsidP="004D5613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Either make it longer than an hour, or create another hour in another part of the day</w:t>
      </w:r>
    </w:p>
    <w:p w14:paraId="430B3F85" w14:textId="77777777" w:rsidR="00D87971" w:rsidRDefault="00D87971" w:rsidP="00D8797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Have some community affairs in the evening, in addition to noon</w:t>
      </w:r>
    </w:p>
    <w:p w14:paraId="2190ACCE" w14:textId="77777777" w:rsidR="00D87971" w:rsidRDefault="004D5613" w:rsidP="00D8797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Possibly expand 15 minute shows</w:t>
      </w:r>
    </w:p>
    <w:p w14:paraId="46422C5C" w14:textId="77777777" w:rsidR="006131D2" w:rsidRDefault="004D5613" w:rsidP="004D5613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We need enough people who are self-sustaining, could come in and run the board after hours</w:t>
      </w:r>
    </w:p>
    <w:p w14:paraId="73AC90DF" w14:textId="77777777" w:rsidR="004D5613" w:rsidRDefault="004D5613" w:rsidP="004D561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Anna: what is primetime for us?</w:t>
      </w:r>
    </w:p>
    <w:p w14:paraId="3E3EB7D8" w14:textId="77777777" w:rsidR="004D5613" w:rsidRDefault="004D5613" w:rsidP="004D5613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Coach: the morning, when people drive to work, when people drive home from work, and the noon hour. </w:t>
      </w:r>
    </w:p>
    <w:p w14:paraId="071FA4A0" w14:textId="77777777" w:rsidR="00C3710F" w:rsidRDefault="00C3710F" w:rsidP="004D561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Grand Junction Rockies baseball</w:t>
      </w:r>
    </w:p>
    <w:p w14:paraId="63FB48B8" w14:textId="77777777" w:rsidR="004D5613" w:rsidRDefault="004D5613" w:rsidP="00C3710F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Tim Ray from the Grand Junction Rockies was unable to make it tonight.</w:t>
      </w:r>
    </w:p>
    <w:p w14:paraId="3A219655" w14:textId="77777777" w:rsidR="004D5613" w:rsidRDefault="004D5613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Former general manager, now doing community outreach and is the PA announcer for GJ Rockies games</w:t>
      </w:r>
    </w:p>
    <w:p w14:paraId="35910C67" w14:textId="77777777" w:rsidR="00C3710F" w:rsidRDefault="004D5613" w:rsidP="00C3710F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 played clip of segment about GJ Rockies host family program</w:t>
      </w:r>
    </w:p>
    <w:p w14:paraId="189596E0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Coach: interview with professional baseball club, which is not a nonprofit; does it fit on community radio?</w:t>
      </w:r>
    </w:p>
    <w:p w14:paraId="3DC9BF7B" w14:textId="77777777" w:rsidR="00C3710F" w:rsidRDefault="00C3710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General consensus: Yes</w:t>
      </w:r>
    </w:p>
    <w:p w14:paraId="7FC39CAF" w14:textId="77777777" w:rsidR="00C3710F" w:rsidRDefault="00C3710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Anna: it’s not just about the </w:t>
      </w:r>
      <w:proofErr w:type="gramStart"/>
      <w:r>
        <w:rPr>
          <w:rFonts w:ascii="Arial" w:hAnsi="Arial"/>
        </w:rPr>
        <w:t>game,</w:t>
      </w:r>
      <w:proofErr w:type="gramEnd"/>
      <w:r>
        <w:rPr>
          <w:rFonts w:ascii="Arial" w:hAnsi="Arial"/>
        </w:rPr>
        <w:t xml:space="preserve"> it’s about the community connection. </w:t>
      </w:r>
    </w:p>
    <w:p w14:paraId="0E5EDEF6" w14:textId="77777777" w:rsidR="00C3710F" w:rsidRDefault="00C3710F" w:rsidP="00C3710F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Coach: What I’m hearing is that we agree with the idea of GJ Rockies being part of Community Affairs Hour</w:t>
      </w:r>
    </w:p>
    <w:p w14:paraId="689C40BB" w14:textId="77777777" w:rsidR="00C3710F" w:rsidRDefault="00C3710F" w:rsidP="00C3710F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Inquiry about KAFM becoming GJ Rockies’ play-by-play station</w:t>
      </w:r>
    </w:p>
    <w:p w14:paraId="4D6C3D12" w14:textId="3F5CDE83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Coach: We’re noncommercial radio, we can’t do all those commercials between innings. </w:t>
      </w:r>
    </w:p>
    <w:p w14:paraId="4C6FAE09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If the game ran long, you’d have to go into someone else’s air time</w:t>
      </w:r>
    </w:p>
    <w:p w14:paraId="73746895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Board of Directors didn’t think it was our sound</w:t>
      </w:r>
    </w:p>
    <w:p w14:paraId="53DD09C0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Coach: It was still amazing to be asked. </w:t>
      </w:r>
    </w:p>
    <w:p w14:paraId="61CBDAB2" w14:textId="77777777" w:rsidR="00C3710F" w:rsidRDefault="00C3710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We want to continue to have interviews with GJ Rockies, we want to continue to highlight things that GJ Rockies are doing in the community</w:t>
      </w:r>
    </w:p>
    <w:p w14:paraId="6491D799" w14:textId="2153288A" w:rsidR="00C3710F" w:rsidRDefault="00C3710F" w:rsidP="00C3710F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GJ Rockies buys all new uniforms for </w:t>
      </w:r>
      <w:r w:rsidR="00E2598C">
        <w:rPr>
          <w:rFonts w:ascii="Arial" w:hAnsi="Arial"/>
        </w:rPr>
        <w:t>HS teams</w:t>
      </w:r>
    </w:p>
    <w:p w14:paraId="4A08E8DD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I’m kind of bummed that we can’t do that, it would really get people to tune in</w:t>
      </w:r>
    </w:p>
    <w:p w14:paraId="52DA4FC9" w14:textId="157CC257" w:rsidR="00C3710F" w:rsidRDefault="00AF4F9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Karen</w:t>
      </w:r>
      <w:r w:rsidR="00C3710F">
        <w:rPr>
          <w:rFonts w:ascii="Arial" w:hAnsi="Arial"/>
        </w:rPr>
        <w:t>: Exactly, it would give people something else to associate KAFM with</w:t>
      </w:r>
    </w:p>
    <w:p w14:paraId="1C33A245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Is there an opportunity for special nights/events?</w:t>
      </w:r>
    </w:p>
    <w:p w14:paraId="03E4F927" w14:textId="77777777" w:rsidR="00C3710F" w:rsidRDefault="00C3710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Issues with propriety </w:t>
      </w:r>
    </w:p>
    <w:p w14:paraId="0236F69B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Is this a done deal? How much can we influence the decision?</w:t>
      </w:r>
    </w:p>
    <w:p w14:paraId="119F5CF2" w14:textId="77777777" w:rsidR="00C3710F" w:rsidRDefault="00C3710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Coach: Not yet, but we can’t do it this season.</w:t>
      </w:r>
    </w:p>
    <w:p w14:paraId="29BD7214" w14:textId="6E383714" w:rsidR="00C3710F" w:rsidRDefault="00C3710F" w:rsidP="00C3710F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>Asked what they’ll be doing with their broadcast—nothing at the moment; they’ll have no local over-the-air broadcast</w:t>
      </w:r>
    </w:p>
    <w:p w14:paraId="63CE42A7" w14:textId="77777777" w:rsidR="00C3710F" w:rsidRDefault="00C3710F" w:rsidP="00C3710F">
      <w:pPr>
        <w:pStyle w:val="ListParagraph"/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Who knows what could happen next year. </w:t>
      </w:r>
    </w:p>
    <w:p w14:paraId="7ADFF541" w14:textId="77777777" w:rsidR="00C3710F" w:rsidRDefault="00C3710F" w:rsidP="00C3710F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I feel liked we missed out on an opportunity</w:t>
      </w:r>
    </w:p>
    <w:p w14:paraId="7CD0B0BA" w14:textId="624D4D83" w:rsidR="00C3710F" w:rsidRDefault="00AF4F9F" w:rsidP="00C3710F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Karen</w:t>
      </w:r>
      <w:r w:rsidR="00C3710F">
        <w:rPr>
          <w:rFonts w:ascii="Arial" w:hAnsi="Arial"/>
        </w:rPr>
        <w:t xml:space="preserve">: The idea of being a community oriented radio station, I can’t imagine doing anything more community oriented than that. I do appreciate the technical challenges. </w:t>
      </w:r>
    </w:p>
    <w:p w14:paraId="6D18C1FC" w14:textId="77777777" w:rsidR="00E53630" w:rsidRDefault="00E53630" w:rsidP="00E5363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Zach: Personally, even though I listen to KMSA all the time, when I hear sports broadcasts on KMSA, I generally change the station, even though I love baseball.</w:t>
      </w:r>
    </w:p>
    <w:p w14:paraId="69D6C878" w14:textId="77777777" w:rsidR="00E53630" w:rsidRDefault="00E53630" w:rsidP="00E5363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it’s only the summer, it’s a quarter</w:t>
      </w:r>
    </w:p>
    <w:p w14:paraId="6FD5A165" w14:textId="77777777" w:rsidR="00E53630" w:rsidRDefault="00E53630" w:rsidP="00E53630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But no matter what, we’ll be interrupting somebody’s show</w:t>
      </w:r>
    </w:p>
    <w:p w14:paraId="719D9EEB" w14:textId="77777777" w:rsidR="00E53630" w:rsidRDefault="00E53630" w:rsidP="00E5363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Coach: we’d also have to overcome the non-commercial aspect of it</w:t>
      </w:r>
    </w:p>
    <w:p w14:paraId="46E687B2" w14:textId="77777777" w:rsidR="00E53630" w:rsidRDefault="00E53630" w:rsidP="00E53630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Anna: opportunities to attract businesses who have never underwritten before; it’s a great crowd </w:t>
      </w:r>
    </w:p>
    <w:p w14:paraId="14F087EA" w14:textId="77777777" w:rsidR="00E53630" w:rsidRDefault="00E53630" w:rsidP="00E53630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Charlie: Not every slot would have to filled with underwriters; incorporate PSAs, music, etc. </w:t>
      </w:r>
    </w:p>
    <w:p w14:paraId="6A9AE416" w14:textId="77777777" w:rsidR="00E53630" w:rsidRDefault="00E53630" w:rsidP="00E53630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Anna: In addition to PSAs, announce KAFM programming</w:t>
      </w:r>
    </w:p>
    <w:p w14:paraId="3B7A50C9" w14:textId="77777777" w:rsidR="00E53630" w:rsidRDefault="00E53630" w:rsidP="00E5363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Janice: Devil’s Advocate, I would never listen to a baseball game on community radio. That’s 66 days out of a 3-month period, including away games. You would totally be moving away from what you’ve built over the years. </w:t>
      </w:r>
    </w:p>
    <w:p w14:paraId="072EFA14" w14:textId="4AA376D4" w:rsidR="00E53630" w:rsidRDefault="00E53630" w:rsidP="00E5363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Are we going to lose programmers? Are we going to piss </w:t>
      </w:r>
      <w:r w:rsidR="00584985">
        <w:rPr>
          <w:rFonts w:ascii="Arial" w:hAnsi="Arial"/>
        </w:rPr>
        <w:t>people off? Is the listenership going to decrease?</w:t>
      </w:r>
    </w:p>
    <w:p w14:paraId="303C75D5" w14:textId="77777777" w:rsidR="00584985" w:rsidRDefault="00E53630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Can we just get some more information?</w:t>
      </w:r>
    </w:p>
    <w:p w14:paraId="1A81386F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Coach: I think at KAFM, it seems we are always so excited about innovation and we want to know how we can jump on board with each program. </w:t>
      </w:r>
    </w:p>
    <w:p w14:paraId="6A5EBBCF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Paid staff? Intern?</w:t>
      </w:r>
    </w:p>
    <w:p w14:paraId="4F57EAF6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>Coach: I think we can all agree that there needs to be a lot more conversation about how this would work</w:t>
      </w:r>
    </w:p>
    <w:p w14:paraId="7ADDB562" w14:textId="0E46FA19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Coach: Even though the Board</w:t>
      </w:r>
      <w:r w:rsidR="00E2598C">
        <w:rPr>
          <w:rFonts w:ascii="Arial" w:hAnsi="Arial"/>
        </w:rPr>
        <w:t xml:space="preserve"> of Directors</w:t>
      </w:r>
      <w:r>
        <w:rPr>
          <w:rFonts w:ascii="Arial" w:hAnsi="Arial"/>
        </w:rPr>
        <w:t xml:space="preserve"> was not interested, CAB is interested in the proposal</w:t>
      </w:r>
    </w:p>
    <w:p w14:paraId="26845E86" w14:textId="77777777" w:rsidR="00584985" w:rsidRDefault="00584985" w:rsidP="00584985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Anna: Maybe they have information that we’re not privy to</w:t>
      </w:r>
    </w:p>
    <w:p w14:paraId="3F2B0023" w14:textId="69FF69BD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Would they cover the financial outlay required to make something like this happen?</w:t>
      </w:r>
    </w:p>
    <w:p w14:paraId="6FB1272A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Coach: In the unlikely event this goes somewhere next year, we would get a firestorm of reactions—both positive and negative</w:t>
      </w:r>
    </w:p>
    <w:p w14:paraId="7A385809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Anna: This is an idea that should be made with the input of focus groups</w:t>
      </w:r>
    </w:p>
    <w:p w14:paraId="5E96531E" w14:textId="77777777" w:rsidR="00584985" w:rsidRDefault="00584985" w:rsidP="00584985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Janice: Have you ever done a survey of listenership in summer versus winter?</w:t>
      </w:r>
      <w:bookmarkStart w:id="0" w:name="_GoBack"/>
      <w:bookmarkEnd w:id="0"/>
    </w:p>
    <w:p w14:paraId="47FF9DDC" w14:textId="77777777" w:rsidR="00584985" w:rsidRDefault="00584985" w:rsidP="00584985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No</w:t>
      </w:r>
    </w:p>
    <w:p w14:paraId="3457D358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Coach: I’m not saying this is the kind of change we need, but if we don’t have these conversations, how will anything ever change?</w:t>
      </w:r>
    </w:p>
    <w:p w14:paraId="2853A951" w14:textId="0C024DBE" w:rsidR="00E32AFE" w:rsidRDefault="00AF4F9F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Forming focus groups</w:t>
      </w:r>
      <w:r w:rsidR="00E32AFE">
        <w:rPr>
          <w:rFonts w:ascii="Arial" w:hAnsi="Arial"/>
        </w:rPr>
        <w:t xml:space="preserve"> based on all of the topics we discuss in the CAB meetings. Some of those topics could be expanded into focus groups, and we could really make some changes. </w:t>
      </w:r>
    </w:p>
    <w:p w14:paraId="2C9353CE" w14:textId="77777777" w:rsidR="00E32AFE" w:rsidRDefault="00E32AFE" w:rsidP="00E32AFE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Coach: Let’s make this a topic of conversation at the next CAB meeting.</w:t>
      </w:r>
    </w:p>
    <w:p w14:paraId="2B02D556" w14:textId="77777777" w:rsidR="00E32AFE" w:rsidRDefault="00E32AFE" w:rsidP="00E32AFE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Sound Beat—Coach</w:t>
      </w:r>
    </w:p>
    <w:p w14:paraId="26BF135E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90-second segment about history of sound</w:t>
      </w:r>
    </w:p>
    <w:p w14:paraId="0B56CFCC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Put out by University of Syracuse, FREE</w:t>
      </w:r>
    </w:p>
    <w:p w14:paraId="1C6E8600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On the air, twice a day, thanks to our recommendation </w:t>
      </w:r>
    </w:p>
    <w:p w14:paraId="57176D03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Good feedback, doing really well</w:t>
      </w:r>
    </w:p>
    <w:p w14:paraId="38BE0314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E32AFE">
        <w:rPr>
          <w:rFonts w:ascii="Arial" w:hAnsi="Arial"/>
        </w:rPr>
        <w:t>Did away with Good Dirt Radio</w:t>
      </w:r>
    </w:p>
    <w:p w14:paraId="6C88DAD3" w14:textId="77777777" w:rsidR="00E32AFE" w:rsidRDefault="00E32AFE" w:rsidP="00E32AFE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Radio Free America</w:t>
      </w:r>
    </w:p>
    <w:p w14:paraId="593FB235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Service that archives our programming</w:t>
      </w:r>
    </w:p>
    <w:p w14:paraId="7BA48845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Up and running of a few weeks ago</w:t>
      </w:r>
    </w:p>
    <w:p w14:paraId="720CCA48" w14:textId="77777777" w:rsidR="00E32AFE" w:rsidRDefault="00E32AFE" w:rsidP="00E32AFE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RadioFreeAmerica.com</w:t>
      </w:r>
    </w:p>
    <w:p w14:paraId="6FB918E0" w14:textId="77777777" w:rsidR="00E32AFE" w:rsidRDefault="00E32AFE" w:rsidP="00E32AFE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listen to any broadcast we’ve had in the last 2 weeks</w:t>
      </w:r>
    </w:p>
    <w:p w14:paraId="2AFC38CC" w14:textId="77777777" w:rsidR="0021631A" w:rsidRDefault="0021631A" w:rsidP="0021631A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How much time is it eating up?</w:t>
      </w:r>
    </w:p>
    <w:p w14:paraId="291BA17C" w14:textId="77777777" w:rsidR="0021631A" w:rsidRDefault="0021631A" w:rsidP="0021631A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Coach: it took some time to get it off the ground, but it’s taking less time as we go along</w:t>
      </w:r>
    </w:p>
    <w:p w14:paraId="240ECE71" w14:textId="77777777" w:rsidR="0021631A" w:rsidRDefault="0021631A" w:rsidP="0021631A">
      <w:pPr>
        <w:pStyle w:val="ListParagraph"/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>Not at the top of list of priorities of time</w:t>
      </w:r>
    </w:p>
    <w:p w14:paraId="671287F6" w14:textId="77777777" w:rsidR="0021631A" w:rsidRDefault="0021631A" w:rsidP="002163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Article: “Radio Still Dominates the Car”</w:t>
      </w:r>
    </w:p>
    <w:p w14:paraId="4CF6CA13" w14:textId="77777777" w:rsidR="0021631A" w:rsidRDefault="0021631A" w:rsidP="0021631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82% of the US population listens to AM/FM radio every month in the car</w:t>
      </w:r>
    </w:p>
    <w:p w14:paraId="32B30F59" w14:textId="77777777" w:rsidR="0021631A" w:rsidRDefault="0021631A" w:rsidP="0021631A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beating out satellite radio</w:t>
      </w:r>
    </w:p>
    <w:p w14:paraId="1A609802" w14:textId="77777777" w:rsidR="00F45966" w:rsidRDefault="00F45966" w:rsidP="00F4596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Coach: Really great discussion tonight, I appreciate you coming 6 times a year. </w:t>
      </w:r>
    </w:p>
    <w:p w14:paraId="06B453EE" w14:textId="77777777" w:rsidR="00F45966" w:rsidRDefault="00F45966" w:rsidP="00F4596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Next meeting: </w:t>
      </w:r>
    </w:p>
    <w:p w14:paraId="4F0484B6" w14:textId="77777777" w:rsidR="00F45966" w:rsidRDefault="00F45966" w:rsidP="00F4596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We’ll discuss Beer Geeks next time, talk about beer event</w:t>
      </w:r>
    </w:p>
    <w:p w14:paraId="7B641D3E" w14:textId="77777777" w:rsidR="00F45966" w:rsidRDefault="00F45966" w:rsidP="00F4596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New FM station</w:t>
      </w:r>
    </w:p>
    <w:p w14:paraId="4AC2DFA4" w14:textId="77777777" w:rsidR="00F45966" w:rsidRDefault="00F45966" w:rsidP="00F4596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Community Impact Council </w:t>
      </w:r>
    </w:p>
    <w:p w14:paraId="76A4A044" w14:textId="77777777" w:rsidR="00F45966" w:rsidRPr="00F45966" w:rsidRDefault="00F45966" w:rsidP="0065596F">
      <w:pPr>
        <w:rPr>
          <w:rFonts w:ascii="Arial" w:hAnsi="Arial"/>
        </w:rPr>
      </w:pPr>
    </w:p>
    <w:p w14:paraId="24A55242" w14:textId="77777777" w:rsidR="00584985" w:rsidRPr="00584985" w:rsidRDefault="00584985" w:rsidP="00584985">
      <w:pPr>
        <w:pStyle w:val="ListParagraph"/>
        <w:ind w:left="2160"/>
        <w:rPr>
          <w:rFonts w:ascii="Arial" w:hAnsi="Arial"/>
        </w:rPr>
      </w:pPr>
    </w:p>
    <w:sectPr w:rsidR="00584985" w:rsidRPr="00584985" w:rsidSect="00D87971"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0C88"/>
    <w:multiLevelType w:val="hybridMultilevel"/>
    <w:tmpl w:val="C5CE0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7EE2"/>
    <w:multiLevelType w:val="hybridMultilevel"/>
    <w:tmpl w:val="0B38D2F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D2"/>
    <w:rsid w:val="0021631A"/>
    <w:rsid w:val="004D5613"/>
    <w:rsid w:val="00533984"/>
    <w:rsid w:val="00584985"/>
    <w:rsid w:val="006131D2"/>
    <w:rsid w:val="0065596F"/>
    <w:rsid w:val="006F3470"/>
    <w:rsid w:val="00927E2A"/>
    <w:rsid w:val="00AF4F9F"/>
    <w:rsid w:val="00C3710F"/>
    <w:rsid w:val="00D87971"/>
    <w:rsid w:val="00E2598C"/>
    <w:rsid w:val="00E32AFE"/>
    <w:rsid w:val="00E53630"/>
    <w:rsid w:val="00F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AA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Blackmer</dc:creator>
  <cp:lastModifiedBy>Jeff Shuldener</cp:lastModifiedBy>
  <cp:revision>2</cp:revision>
  <dcterms:created xsi:type="dcterms:W3CDTF">2017-07-25T22:32:00Z</dcterms:created>
  <dcterms:modified xsi:type="dcterms:W3CDTF">2017-07-25T22:32:00Z</dcterms:modified>
</cp:coreProperties>
</file>